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avverkningsamälan A 12238-2023 i Katrineholms kommun. Denna avverkningsanmälan inkom 2023-03-10 och omfattar 58,0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