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36220-2022 i Katrineholms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