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40257-2020 i Katrineholms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