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blå taggsvamp (NT), granticka (NT), nordtagging (NT), orange taggsvamp (NT), rosenticka (NT), violmussling (NT), vitplätt (NT), blodticka (S), dropptaggsvamp (S), plattlummer (S, §9), skarp dropptaggsvamp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