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88-2021 i Kiruna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