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4031-2020 i Kniv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