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36637-2019 i Knivsta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