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031-2020 i Knivst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