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avverkningsamälan A 30588-2021 i Kramfors kommun. Denna avverkningsanmälan inkom 2021-06-17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