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avverkningsamälan A 37808-2022 i Kramfors kommun. Denna avverkningsanmälan inkom 2022-09-06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