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svartfläckig blåvinge (NT, §4a)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