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17-2019 i Kristianstad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