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031-2020 i Kristine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