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0-2021 i Kroko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