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6-2021 i Lesseb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