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975-2022 i Lesseb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