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07-2021 i Linde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