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avverkningsamälan A 14807-2021 i Lindesbergs kommun. Denna avverkningsanmälan inkom 2021-03-25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