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035-2023 i Linde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