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66-2021 i Lindes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