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0970-2021 i Linköpings kommun har hittats 4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