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avverkningsamälan A 56250-2021 i Linköpings kommun. Denna avverkningsanmälan inkom 2021-10-10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