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44692-2021 i Ljusdals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