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avverkningsamälan A 32502-2023 i Ljusdals kommun. Denna avverkningsanmälan inkom 2023-07-14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