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38388-2021 i Ljusdals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