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518-2019 i Ljusdal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