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19-2023 i Ludvika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