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6067-2021 i Lul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