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717-2022 i Lul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