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97-2023 i Lycksel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