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85-2022 i Malung-Sä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