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avverkningsamälan A 20918-2021 i Malung-Sälens kommun. Denna avverkningsanmälan inkom 2021-05-03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