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62206-2019 i Malung-Sälens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