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811-2020 i Marie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