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avverkningsamälan A 17693-2023 i Melleruds kommun. Denna avverkningsanmälan inkom 2023-04-21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