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60-2018 i Mjöl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