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46180-2022 i Mjölby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