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192-2023 i Mönsterås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