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avverkningsamälan A 41266-2021 i Mönsterås kommun. Denna avverkningsanmälan inkom 2021-08-16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