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29616-2020 i Mönsterås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