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81-2022 i Mönster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