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50690-2020 i Mora kommun</w:t>
      </w:r>
    </w:p>
    <w:p>
      <w:r>
        <w:t>Detta dokument behandlar höga naturvärden i avverkningsamälan A 50690-2020 i Mora kommun. Denna avverkningsanmälan inkom 2020-10-07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grönfink (EN, §4), storspov (EN, §4), tornseglare (EN, §4), hussvala (VU, §4), tallbit (VU, §4), björktrast (NT, §4), drillsnäppa (NT, §4), duvhök (NT, §4), fiskmås (NT, §4), grönsångare (NT, §4), gulsparv (NT, §4), havsörn (NT, §4), järpe (NT, §4), kungsörn (NT, §4), rödvingetrast (NT, §4), slaguggla (NT, §4), smålom (NT, §4), spillkråka (NT, §4), svartvit flugsnappare (NT, §4), sävsparv (NT, §4), talltita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0690-2020.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6764585, E 436180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Storspov (EN, §4)</w:t>
      </w:r>
    </w:p>
    <w:p>
      <w:pPr>
        <w:pStyle w:val="ListBullet"/>
      </w:pPr>
      <w:r>
        <w:t>Tornseglare (EN, §4)</w:t>
      </w:r>
    </w:p>
    <w:p>
      <w:pPr>
        <w:pStyle w:val="ListBullet"/>
      </w:pPr>
      <w:r>
        <w:t>Hussvala (VU, §4)</w:t>
      </w:r>
    </w:p>
    <w:p>
      <w:pPr>
        <w:pStyle w:val="ListBullet"/>
      </w:pPr>
      <w:r>
        <w:t>Tallbit (VU, §4)</w:t>
      </w:r>
    </w:p>
    <w:p>
      <w:pPr>
        <w:pStyle w:val="ListBullet"/>
      </w:pPr>
      <w:r>
        <w:t>Björktrast (NT, §4)</w:t>
      </w:r>
    </w:p>
    <w:p>
      <w:pPr>
        <w:pStyle w:val="ListBullet"/>
      </w:pPr>
      <w:r>
        <w:t>Drillsnäppa (NT, §4)</w:t>
      </w:r>
    </w:p>
    <w:p>
      <w:pPr>
        <w:pStyle w:val="ListBullet"/>
      </w:pPr>
      <w:r>
        <w:t>Duvhök (NT, §4)</w:t>
      </w:r>
    </w:p>
    <w:p>
      <w:pPr>
        <w:pStyle w:val="ListBullet"/>
      </w:pPr>
      <w:r>
        <w:t>Fiskmås (NT, §4)</w:t>
      </w:r>
    </w:p>
    <w:p>
      <w:pPr>
        <w:pStyle w:val="ListBullet"/>
      </w:pPr>
      <w:r>
        <w:t>Grönsångare (NT, §4)</w:t>
      </w:r>
    </w:p>
    <w:p>
      <w:pPr>
        <w:pStyle w:val="ListBullet"/>
      </w:pPr>
      <w:r>
        <w:t>Gulsparv (NT, §4)</w:t>
      </w:r>
    </w:p>
    <w:p>
      <w:pPr>
        <w:pStyle w:val="ListBullet"/>
      </w:pPr>
      <w:r>
        <w:t>Havsörn (NT, §4)</w:t>
      </w:r>
    </w:p>
    <w:p>
      <w:pPr>
        <w:pStyle w:val="ListBullet"/>
      </w:pPr>
      <w:r>
        <w:t>Järpe (NT, §4)</w:t>
      </w:r>
    </w:p>
    <w:p>
      <w:pPr>
        <w:pStyle w:val="ListBullet"/>
      </w:pPr>
      <w:r>
        <w:t>Kungsörn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Svartvit flugsnappare (NT, §4)</w:t>
      </w:r>
    </w:p>
    <w:p>
      <w:pPr>
        <w:pStyle w:val="ListBullet"/>
      </w:pPr>
      <w:r>
        <w:t>Sävsparv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