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890-2022 i Munkedal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