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tallticka (NT), björksplintborre (S), blåmossa (S), bronshjon (S), granbarkgnagare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