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824-2019 i Nordmalin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