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avverkningsamälan A 48947-2022 i Nordmalings kommun. Denna avverkningsanmälan inkom 2022-10-25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