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915-2019 i Nordmaling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