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507-2019 i Norrtälje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