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8-2019 i Norrtälj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