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100-2021 i Nynä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